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61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55"/>
      </w:tblGrid>
      <w:tr w:rsidR="00196724" w14:paraId="77C12469" w14:textId="77777777" w:rsidTr="00FB074A">
        <w:trPr>
          <w:trHeight w:val="740"/>
        </w:trPr>
        <w:tc>
          <w:tcPr>
            <w:tcW w:w="4428" w:type="dxa"/>
          </w:tcPr>
          <w:p w14:paraId="162FC8E3" w14:textId="77777777" w:rsidR="00196724" w:rsidRDefault="00196724" w:rsidP="00FB074A">
            <w:pPr>
              <w:shd w:val="clear" w:color="auto" w:fill="FFFFFF"/>
              <w:jc w:val="center"/>
              <w:rPr>
                <w:rFonts w:eastAsia="Helvetica"/>
                <w:b/>
                <w:color w:val="1D2129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eastAsia="Helvetica"/>
                <w:b/>
                <w:noProof/>
                <w:color w:val="1D2129"/>
                <w:sz w:val="24"/>
                <w:szCs w:val="24"/>
                <w:shd w:val="clear" w:color="auto" w:fill="FFFFFF"/>
                <w:lang w:eastAsia="en-US"/>
              </w:rPr>
              <w:drawing>
                <wp:inline distT="0" distB="0" distL="0" distR="0" wp14:anchorId="140CEB39" wp14:editId="4EA89C22">
                  <wp:extent cx="952381" cy="695238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A7718" w14:textId="77777777" w:rsidR="00196724" w:rsidRDefault="00196724" w:rsidP="00FB074A">
            <w:pPr>
              <w:shd w:val="clear" w:color="auto" w:fill="FFFFFF"/>
              <w:jc w:val="center"/>
              <w:rPr>
                <w:rFonts w:eastAsia="Helvetica"/>
                <w:b/>
                <w:color w:val="1D2129"/>
                <w:sz w:val="24"/>
                <w:szCs w:val="24"/>
                <w:shd w:val="clear" w:color="auto" w:fill="FFFFFF"/>
                <w:lang w:bidi="ar"/>
              </w:rPr>
            </w:pPr>
          </w:p>
          <w:p w14:paraId="57F7AA43" w14:textId="77777777" w:rsidR="00196724" w:rsidRPr="00196724" w:rsidRDefault="00196724" w:rsidP="00FB074A">
            <w:pPr>
              <w:shd w:val="clear" w:color="auto" w:fill="FFFFFF"/>
              <w:jc w:val="center"/>
              <w:rPr>
                <w:rFonts w:eastAsia="Helvetica"/>
                <w:b/>
                <w:color w:val="1D2129"/>
                <w:sz w:val="22"/>
                <w:szCs w:val="22"/>
                <w:shd w:val="clear" w:color="auto" w:fill="FFFFFF"/>
                <w:lang w:bidi="ar"/>
              </w:rPr>
            </w:pPr>
            <w:r w:rsidRPr="00196724">
              <w:rPr>
                <w:rFonts w:eastAsia="Helvetica"/>
                <w:b/>
                <w:color w:val="1D2129"/>
                <w:sz w:val="22"/>
                <w:szCs w:val="22"/>
                <w:shd w:val="clear" w:color="auto" w:fill="FFFFFF"/>
                <w:lang w:bidi="ar"/>
              </w:rPr>
              <w:t>CÔNG TY TNHH AIRPIPE VIỆT NAM</w:t>
            </w:r>
          </w:p>
        </w:tc>
        <w:tc>
          <w:tcPr>
            <w:tcW w:w="4855" w:type="dxa"/>
          </w:tcPr>
          <w:p w14:paraId="534B9E4F" w14:textId="77777777" w:rsidR="00196724" w:rsidRDefault="00196724" w:rsidP="00FB074A">
            <w:pPr>
              <w:rPr>
                <w:rFonts w:eastAsia="Helvetica"/>
                <w:b/>
                <w:color w:val="1D2129"/>
                <w:sz w:val="22"/>
                <w:szCs w:val="22"/>
                <w:shd w:val="clear" w:color="auto" w:fill="FFFFFF"/>
                <w:lang w:bidi="ar"/>
              </w:rPr>
            </w:pPr>
          </w:p>
          <w:p w14:paraId="170531F7" w14:textId="77777777" w:rsidR="00196724" w:rsidRDefault="00196724" w:rsidP="00FB074A">
            <w:pPr>
              <w:rPr>
                <w:rFonts w:eastAsia="Helvetica"/>
                <w:b/>
                <w:color w:val="1D2129"/>
                <w:sz w:val="22"/>
                <w:szCs w:val="22"/>
                <w:shd w:val="clear" w:color="auto" w:fill="FFFFFF"/>
                <w:lang w:bidi="ar"/>
              </w:rPr>
            </w:pPr>
          </w:p>
          <w:p w14:paraId="3D5A8E79" w14:textId="77777777" w:rsidR="00196724" w:rsidRDefault="00196724" w:rsidP="00FB074A">
            <w:pPr>
              <w:rPr>
                <w:rFonts w:eastAsia="Helvetica"/>
                <w:b/>
                <w:color w:val="1D2129"/>
                <w:sz w:val="22"/>
                <w:szCs w:val="22"/>
                <w:shd w:val="clear" w:color="auto" w:fill="FFFFFF"/>
                <w:lang w:bidi="ar"/>
              </w:rPr>
            </w:pPr>
          </w:p>
          <w:p w14:paraId="56188535" w14:textId="77777777" w:rsidR="00196724" w:rsidRPr="00693D2C" w:rsidRDefault="00196724" w:rsidP="00FB074A">
            <w:pPr>
              <w:rPr>
                <w:rFonts w:eastAsia="Helvetica"/>
                <w:b/>
                <w:color w:val="1D2129"/>
                <w:sz w:val="22"/>
                <w:szCs w:val="22"/>
                <w:shd w:val="clear" w:color="auto" w:fill="FFFFFF"/>
                <w:lang w:bidi="ar"/>
              </w:rPr>
            </w:pPr>
            <w:r w:rsidRPr="00693D2C">
              <w:rPr>
                <w:rFonts w:eastAsia="Helvetica"/>
                <w:b/>
                <w:color w:val="1D2129"/>
                <w:sz w:val="22"/>
                <w:szCs w:val="22"/>
                <w:shd w:val="clear" w:color="auto" w:fill="FFFFFF"/>
                <w:lang w:bidi="ar"/>
              </w:rPr>
              <w:t>CỘNG HÒA XÃ HỘI CHỦ NGHĨA VIỆT NAM</w:t>
            </w:r>
          </w:p>
          <w:p w14:paraId="05BB2683" w14:textId="77777777" w:rsidR="00196724" w:rsidRPr="00000FEE" w:rsidRDefault="00196724" w:rsidP="00FB074A">
            <w:pPr>
              <w:rPr>
                <w:rFonts w:eastAsia="Helvetica"/>
                <w:b/>
                <w:color w:val="1D2129"/>
                <w:sz w:val="24"/>
                <w:szCs w:val="24"/>
                <w:shd w:val="clear" w:color="auto" w:fill="FFFFFF"/>
                <w:lang w:bidi="ar"/>
              </w:rPr>
            </w:pPr>
            <w:r w:rsidRPr="00693D2C">
              <w:rPr>
                <w:rFonts w:eastAsia="Helvetica"/>
                <w:b/>
                <w:noProof/>
                <w:color w:val="1D2129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AA78F" wp14:editId="3D7ADF4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241935</wp:posOffset>
                      </wp:positionV>
                      <wp:extent cx="12096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182F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19.05pt" to="156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93D2C">
              <w:rPr>
                <w:rFonts w:eastAsia="Helvetica"/>
                <w:b/>
                <w:color w:val="1D2129"/>
                <w:sz w:val="24"/>
                <w:szCs w:val="24"/>
                <w:shd w:val="clear" w:color="auto" w:fill="FFFFFF"/>
                <w:lang w:bidi="ar"/>
              </w:rPr>
              <w:t xml:space="preserve">         </w:t>
            </w:r>
            <w:proofErr w:type="spellStart"/>
            <w:r w:rsidRPr="00693D2C">
              <w:rPr>
                <w:rFonts w:eastAsia="Helvetica"/>
                <w:b/>
                <w:color w:val="1D2129"/>
                <w:sz w:val="24"/>
                <w:szCs w:val="24"/>
                <w:shd w:val="clear" w:color="auto" w:fill="FFFFFF"/>
                <w:lang w:bidi="ar"/>
              </w:rPr>
              <w:t>Độc</w:t>
            </w:r>
            <w:proofErr w:type="spellEnd"/>
            <w:r w:rsidRPr="00693D2C">
              <w:rPr>
                <w:rFonts w:eastAsia="Helvetica"/>
                <w:b/>
                <w:color w:val="1D2129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proofErr w:type="spellStart"/>
            <w:r w:rsidRPr="00693D2C">
              <w:rPr>
                <w:rFonts w:eastAsia="Helvetica"/>
                <w:b/>
                <w:color w:val="1D2129"/>
                <w:sz w:val="24"/>
                <w:szCs w:val="24"/>
                <w:shd w:val="clear" w:color="auto" w:fill="FFFFFF"/>
                <w:lang w:bidi="ar"/>
              </w:rPr>
              <w:t>lập</w:t>
            </w:r>
            <w:proofErr w:type="spellEnd"/>
            <w:r w:rsidRPr="00693D2C">
              <w:rPr>
                <w:rFonts w:eastAsia="Helvetica"/>
                <w:b/>
                <w:color w:val="1D2129"/>
                <w:sz w:val="24"/>
                <w:szCs w:val="24"/>
                <w:shd w:val="clear" w:color="auto" w:fill="FFFFFF"/>
                <w:lang w:bidi="ar"/>
              </w:rPr>
              <w:t xml:space="preserve"> – </w:t>
            </w:r>
            <w:proofErr w:type="spellStart"/>
            <w:r w:rsidRPr="00693D2C">
              <w:rPr>
                <w:rFonts w:eastAsia="Helvetica"/>
                <w:b/>
                <w:color w:val="1D2129"/>
                <w:sz w:val="24"/>
                <w:szCs w:val="24"/>
                <w:shd w:val="clear" w:color="auto" w:fill="FFFFFF"/>
                <w:lang w:bidi="ar"/>
              </w:rPr>
              <w:t>Tự</w:t>
            </w:r>
            <w:proofErr w:type="spellEnd"/>
            <w:r w:rsidRPr="00693D2C">
              <w:rPr>
                <w:rFonts w:eastAsia="Helvetica"/>
                <w:b/>
                <w:color w:val="1D2129"/>
                <w:sz w:val="24"/>
                <w:szCs w:val="24"/>
                <w:shd w:val="clear" w:color="auto" w:fill="FFFFFF"/>
                <w:lang w:bidi="ar"/>
              </w:rPr>
              <w:t xml:space="preserve"> do – </w:t>
            </w:r>
            <w:proofErr w:type="spellStart"/>
            <w:r w:rsidRPr="00693D2C">
              <w:rPr>
                <w:rFonts w:eastAsia="Helvetica"/>
                <w:b/>
                <w:color w:val="1D2129"/>
                <w:sz w:val="24"/>
                <w:szCs w:val="24"/>
                <w:shd w:val="clear" w:color="auto" w:fill="FFFFFF"/>
                <w:lang w:bidi="ar"/>
              </w:rPr>
              <w:t>Hạnh</w:t>
            </w:r>
            <w:proofErr w:type="spellEnd"/>
            <w:r w:rsidRPr="00693D2C">
              <w:rPr>
                <w:rFonts w:eastAsia="Helvetica"/>
                <w:b/>
                <w:color w:val="1D2129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proofErr w:type="spellStart"/>
            <w:r w:rsidRPr="00693D2C">
              <w:rPr>
                <w:rFonts w:eastAsia="Helvetica"/>
                <w:b/>
                <w:color w:val="1D2129"/>
                <w:sz w:val="24"/>
                <w:szCs w:val="24"/>
                <w:shd w:val="clear" w:color="auto" w:fill="FFFFFF"/>
                <w:lang w:bidi="ar"/>
              </w:rPr>
              <w:t>Phúc</w:t>
            </w:r>
            <w:proofErr w:type="spellEnd"/>
          </w:p>
        </w:tc>
      </w:tr>
      <w:tr w:rsidR="00196724" w14:paraId="7EB8D694" w14:textId="77777777" w:rsidTr="00FB074A">
        <w:trPr>
          <w:trHeight w:val="241"/>
        </w:trPr>
        <w:tc>
          <w:tcPr>
            <w:tcW w:w="4428" w:type="dxa"/>
          </w:tcPr>
          <w:p w14:paraId="479ED285" w14:textId="77777777" w:rsidR="00196724" w:rsidRDefault="00196724" w:rsidP="00FB074A">
            <w:pPr>
              <w:jc w:val="center"/>
              <w:rPr>
                <w:rFonts w:eastAsia="Helvetica"/>
                <w:b/>
                <w:color w:val="1D2129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4855" w:type="dxa"/>
          </w:tcPr>
          <w:p w14:paraId="32FF1441" w14:textId="4AC19EFC" w:rsidR="00196724" w:rsidRPr="00000FEE" w:rsidRDefault="00196724" w:rsidP="00FB074A">
            <w:pPr>
              <w:tabs>
                <w:tab w:val="left" w:pos="552"/>
                <w:tab w:val="center" w:pos="2319"/>
              </w:tabs>
              <w:rPr>
                <w:rFonts w:eastAsia="Helvetica"/>
                <w:bCs/>
                <w:i/>
                <w:iCs/>
                <w:color w:val="1D2129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eastAsia="Helvetica"/>
                <w:bCs/>
                <w:i/>
                <w:iCs/>
                <w:color w:val="1D2129"/>
                <w:sz w:val="24"/>
                <w:szCs w:val="24"/>
                <w:shd w:val="clear" w:color="auto" w:fill="FFFFFF"/>
                <w:lang w:bidi="ar"/>
              </w:rPr>
              <w:tab/>
            </w:r>
            <w:proofErr w:type="spellStart"/>
            <w:r w:rsidRPr="00000FEE">
              <w:rPr>
                <w:rFonts w:eastAsia="Helvetica"/>
                <w:bCs/>
                <w:i/>
                <w:iCs/>
                <w:color w:val="1D2129"/>
                <w:sz w:val="24"/>
                <w:szCs w:val="24"/>
                <w:shd w:val="clear" w:color="auto" w:fill="FFFFFF"/>
                <w:lang w:bidi="ar"/>
              </w:rPr>
              <w:t>Quận</w:t>
            </w:r>
            <w:proofErr w:type="spellEnd"/>
            <w:r w:rsidRPr="00000FEE">
              <w:rPr>
                <w:rFonts w:eastAsia="Helvetica"/>
                <w:bCs/>
                <w:i/>
                <w:iCs/>
                <w:color w:val="1D2129"/>
                <w:sz w:val="24"/>
                <w:szCs w:val="24"/>
                <w:shd w:val="clear" w:color="auto" w:fill="FFFFFF"/>
                <w:lang w:bidi="ar"/>
              </w:rPr>
              <w:t xml:space="preserve"> 12, </w:t>
            </w:r>
            <w:proofErr w:type="spellStart"/>
            <w:r w:rsidRPr="00000FEE">
              <w:rPr>
                <w:rFonts w:eastAsia="Helvetica"/>
                <w:bCs/>
                <w:i/>
                <w:iCs/>
                <w:color w:val="1D2129"/>
                <w:sz w:val="24"/>
                <w:szCs w:val="24"/>
                <w:shd w:val="clear" w:color="auto" w:fill="FFFFFF"/>
                <w:lang w:bidi="ar"/>
              </w:rPr>
              <w:t>ngày</w:t>
            </w:r>
            <w:proofErr w:type="spellEnd"/>
            <w:r w:rsidRPr="00000FEE">
              <w:rPr>
                <w:rFonts w:eastAsia="Helvetica"/>
                <w:bCs/>
                <w:i/>
                <w:iCs/>
                <w:color w:val="1D2129"/>
                <w:sz w:val="24"/>
                <w:szCs w:val="24"/>
                <w:shd w:val="clear" w:color="auto" w:fill="FFFFFF"/>
                <w:lang w:bidi="ar"/>
              </w:rPr>
              <w:t xml:space="preserve"> 2</w:t>
            </w:r>
            <w:r>
              <w:rPr>
                <w:rFonts w:eastAsia="Helvetica"/>
                <w:bCs/>
                <w:i/>
                <w:iCs/>
                <w:color w:val="1D2129"/>
                <w:sz w:val="24"/>
                <w:szCs w:val="24"/>
                <w:shd w:val="clear" w:color="auto" w:fill="FFFFFF"/>
                <w:lang w:bidi="ar"/>
              </w:rPr>
              <w:t>9</w:t>
            </w:r>
            <w:r w:rsidRPr="00000FEE">
              <w:rPr>
                <w:rFonts w:eastAsia="Helvetica"/>
                <w:bCs/>
                <w:i/>
                <w:iCs/>
                <w:color w:val="1D2129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proofErr w:type="spellStart"/>
            <w:r w:rsidRPr="00000FEE">
              <w:rPr>
                <w:rFonts w:eastAsia="Helvetica"/>
                <w:bCs/>
                <w:i/>
                <w:iCs/>
                <w:color w:val="1D2129"/>
                <w:sz w:val="24"/>
                <w:szCs w:val="24"/>
                <w:shd w:val="clear" w:color="auto" w:fill="FFFFFF"/>
                <w:lang w:bidi="ar"/>
              </w:rPr>
              <w:t>tháng</w:t>
            </w:r>
            <w:proofErr w:type="spellEnd"/>
            <w:r w:rsidRPr="00000FEE">
              <w:rPr>
                <w:rFonts w:eastAsia="Helvetica"/>
                <w:bCs/>
                <w:i/>
                <w:iCs/>
                <w:color w:val="1D2129"/>
                <w:sz w:val="24"/>
                <w:szCs w:val="24"/>
                <w:shd w:val="clear" w:color="auto" w:fill="FFFFFF"/>
                <w:lang w:bidi="ar"/>
              </w:rPr>
              <w:t xml:space="preserve"> 5 </w:t>
            </w:r>
            <w:proofErr w:type="spellStart"/>
            <w:r w:rsidRPr="00000FEE">
              <w:rPr>
                <w:rFonts w:eastAsia="Helvetica"/>
                <w:bCs/>
                <w:i/>
                <w:iCs/>
                <w:color w:val="1D2129"/>
                <w:sz w:val="24"/>
                <w:szCs w:val="24"/>
                <w:shd w:val="clear" w:color="auto" w:fill="FFFFFF"/>
                <w:lang w:bidi="ar"/>
              </w:rPr>
              <w:t>năm</w:t>
            </w:r>
            <w:proofErr w:type="spellEnd"/>
            <w:r w:rsidRPr="00000FEE">
              <w:rPr>
                <w:rFonts w:eastAsia="Helvetica"/>
                <w:bCs/>
                <w:i/>
                <w:iCs/>
                <w:color w:val="1D2129"/>
                <w:sz w:val="24"/>
                <w:szCs w:val="24"/>
                <w:shd w:val="clear" w:color="auto" w:fill="FFFFFF"/>
                <w:lang w:bidi="ar"/>
              </w:rPr>
              <w:t xml:space="preserve"> 2021</w:t>
            </w:r>
          </w:p>
        </w:tc>
      </w:tr>
    </w:tbl>
    <w:p w14:paraId="5F3721B9" w14:textId="77777777" w:rsidR="00196724" w:rsidRDefault="00196724" w:rsidP="00196724">
      <w:pPr>
        <w:shd w:val="clear" w:color="auto" w:fill="FFFFFF"/>
        <w:rPr>
          <w:rFonts w:ascii="Times New Roman" w:eastAsia="Helvetica" w:hAnsi="Times New Roman" w:cs="Times New Roman"/>
          <w:b/>
          <w:color w:val="1D2129"/>
          <w:sz w:val="32"/>
          <w:szCs w:val="32"/>
          <w:shd w:val="clear" w:color="auto" w:fill="FFFFFF"/>
          <w:lang w:bidi="ar"/>
        </w:rPr>
      </w:pPr>
    </w:p>
    <w:p w14:paraId="403BE16B" w14:textId="66FA49CE" w:rsidR="00196724" w:rsidRDefault="00196724" w:rsidP="00693D2C">
      <w:pPr>
        <w:shd w:val="clear" w:color="auto" w:fill="FFFFFF"/>
        <w:jc w:val="center"/>
        <w:rPr>
          <w:rFonts w:ascii="Times New Roman" w:eastAsia="Helvetica" w:hAnsi="Times New Roman" w:cs="Times New Roman"/>
          <w:b/>
          <w:color w:val="1D2129"/>
          <w:sz w:val="32"/>
          <w:szCs w:val="32"/>
          <w:shd w:val="clear" w:color="auto" w:fill="FFFFFF"/>
          <w:lang w:bidi="ar"/>
        </w:rPr>
      </w:pPr>
      <w:r w:rsidRPr="00000FEE">
        <w:rPr>
          <w:rFonts w:ascii="Times New Roman" w:eastAsia="Helvetica" w:hAnsi="Times New Roman" w:cs="Times New Roman"/>
          <w:b/>
          <w:color w:val="1D2129"/>
          <w:sz w:val="32"/>
          <w:szCs w:val="32"/>
          <w:shd w:val="clear" w:color="auto" w:fill="FFFFFF"/>
          <w:lang w:bidi="ar"/>
        </w:rPr>
        <w:t>THÔNG BÁO TUYỂN DỤNG</w:t>
      </w:r>
    </w:p>
    <w:p w14:paraId="2AEE3F8D" w14:textId="77777777" w:rsidR="00693D2C" w:rsidRDefault="00693D2C" w:rsidP="00693D2C">
      <w:pPr>
        <w:shd w:val="clear" w:color="auto" w:fill="FFFFFF"/>
        <w:jc w:val="center"/>
        <w:rPr>
          <w:rFonts w:ascii="Times New Roman" w:eastAsia="Helvetica" w:hAnsi="Times New Roman" w:cs="Times New Roman"/>
          <w:b/>
          <w:color w:val="1D2129"/>
          <w:sz w:val="32"/>
          <w:szCs w:val="32"/>
          <w:shd w:val="clear" w:color="auto" w:fill="FFFFFF"/>
          <w:lang w:bidi="ar"/>
        </w:rPr>
      </w:pPr>
    </w:p>
    <w:p w14:paraId="0B2A794D" w14:textId="77777777" w:rsidR="00196724" w:rsidRPr="00196724" w:rsidRDefault="00196724" w:rsidP="001621E0">
      <w:pPr>
        <w:jc w:val="both"/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</w:pPr>
      <w:bookmarkStart w:id="0" w:name="_GoBack"/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Công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ty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>CÔNG TY TNHH AIRPIPE VIỆT NAM</w:t>
      </w:r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chuyên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cung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cấp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&amp;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lắp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đặt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thiết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bị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ống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nén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khí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cho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các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công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trình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Khu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công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nghiệp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,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nhà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máy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,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hiện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nay do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nhu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cầu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mở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rộng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và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phát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triển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thị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trường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Công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ty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cần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tuyển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các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vị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trí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sau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:</w:t>
      </w:r>
    </w:p>
    <w:p w14:paraId="777C25DB" w14:textId="0E7633A2" w:rsidR="00196724" w:rsidRPr="00196724" w:rsidRDefault="00196724" w:rsidP="001621E0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</w:pPr>
      <w:proofErr w:type="spellStart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>Vị</w:t>
      </w:r>
      <w:proofErr w:type="spellEnd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>trí</w:t>
      </w:r>
      <w:proofErr w:type="spellEnd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>tuyển</w:t>
      </w:r>
      <w:proofErr w:type="spellEnd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>dụng</w:t>
      </w:r>
      <w:proofErr w:type="spellEnd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 xml:space="preserve">: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Nhân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viên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Sale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dự</w:t>
      </w:r>
      <w:proofErr w:type="spellEnd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Cs/>
          <w:color w:val="1D2129"/>
          <w:sz w:val="26"/>
          <w:szCs w:val="26"/>
          <w:shd w:val="clear" w:color="auto" w:fill="FFFFFF"/>
          <w:lang w:bidi="ar"/>
        </w:rPr>
        <w:t>án</w:t>
      </w:r>
      <w:proofErr w:type="spellEnd"/>
    </w:p>
    <w:p w14:paraId="70C54D2C" w14:textId="77777777" w:rsidR="00196724" w:rsidRPr="00196724" w:rsidRDefault="00196724" w:rsidP="001621E0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Helvetica" w:hAnsi="Times New Roman" w:cs="Times New Roman"/>
          <w:color w:val="1D2129"/>
          <w:sz w:val="26"/>
          <w:szCs w:val="26"/>
          <w:shd w:val="clear" w:color="auto" w:fill="FFFFFF"/>
          <w:lang w:bidi="ar"/>
        </w:rPr>
      </w:pPr>
      <w:proofErr w:type="spellStart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>Số</w:t>
      </w:r>
      <w:proofErr w:type="spellEnd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>lượng</w:t>
      </w:r>
      <w:proofErr w:type="spellEnd"/>
      <w:r w:rsidRPr="00196724">
        <w:rPr>
          <w:rFonts w:ascii="Times New Roman" w:eastAsia="Helvetica" w:hAnsi="Times New Roman" w:cs="Times New Roman"/>
          <w:color w:val="1D2129"/>
          <w:sz w:val="26"/>
          <w:szCs w:val="26"/>
          <w:shd w:val="clear" w:color="auto" w:fill="FFFFFF"/>
          <w:lang w:bidi="ar"/>
        </w:rPr>
        <w:t>: 04</w:t>
      </w:r>
    </w:p>
    <w:p w14:paraId="5C2E92AF" w14:textId="67A792C9" w:rsidR="00196724" w:rsidRPr="00196724" w:rsidRDefault="00196724" w:rsidP="001621E0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Helvetica" w:hAnsi="Times New Roman" w:cs="Times New Roman"/>
          <w:color w:val="1D2129"/>
          <w:sz w:val="26"/>
          <w:szCs w:val="26"/>
          <w:shd w:val="clear" w:color="auto" w:fill="FFFFFF"/>
          <w:lang w:bidi="ar"/>
        </w:rPr>
      </w:pPr>
      <w:proofErr w:type="spellStart"/>
      <w:r w:rsidRPr="00196724">
        <w:rPr>
          <w:rFonts w:ascii="Times New Roman" w:eastAsia="Helvetica" w:hAnsi="Times New Roman" w:cs="Times New Roman"/>
          <w:b/>
          <w:bCs/>
          <w:color w:val="1D2129"/>
          <w:sz w:val="26"/>
          <w:szCs w:val="26"/>
          <w:shd w:val="clear" w:color="auto" w:fill="FFFFFF"/>
          <w:lang w:bidi="ar"/>
        </w:rPr>
        <w:t>Mô</w:t>
      </w:r>
      <w:proofErr w:type="spellEnd"/>
      <w:r w:rsidRPr="00196724">
        <w:rPr>
          <w:rFonts w:ascii="Times New Roman" w:eastAsia="Helvetica" w:hAnsi="Times New Roman" w:cs="Times New Roman"/>
          <w:b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/>
          <w:bCs/>
          <w:color w:val="1D2129"/>
          <w:sz w:val="26"/>
          <w:szCs w:val="26"/>
          <w:shd w:val="clear" w:color="auto" w:fill="FFFFFF"/>
          <w:lang w:bidi="ar"/>
        </w:rPr>
        <w:t>tả</w:t>
      </w:r>
      <w:proofErr w:type="spellEnd"/>
      <w:r w:rsidRPr="00196724">
        <w:rPr>
          <w:rFonts w:ascii="Times New Roman" w:eastAsia="Helvetica" w:hAnsi="Times New Roman" w:cs="Times New Roman"/>
          <w:b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/>
          <w:bCs/>
          <w:color w:val="1D2129"/>
          <w:sz w:val="26"/>
          <w:szCs w:val="26"/>
          <w:shd w:val="clear" w:color="auto" w:fill="FFFFFF"/>
          <w:lang w:bidi="ar"/>
        </w:rPr>
        <w:t>công</w:t>
      </w:r>
      <w:proofErr w:type="spellEnd"/>
      <w:r w:rsidRPr="00196724">
        <w:rPr>
          <w:rFonts w:ascii="Times New Roman" w:eastAsia="Helvetica" w:hAnsi="Times New Roman" w:cs="Times New Roman"/>
          <w:b/>
          <w:b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/>
          <w:bCs/>
          <w:color w:val="1D2129"/>
          <w:sz w:val="26"/>
          <w:szCs w:val="26"/>
          <w:shd w:val="clear" w:color="auto" w:fill="FFFFFF"/>
          <w:lang w:bidi="ar"/>
        </w:rPr>
        <w:t>việc</w:t>
      </w:r>
      <w:proofErr w:type="spellEnd"/>
      <w:r w:rsidRPr="00196724">
        <w:rPr>
          <w:rFonts w:ascii="Times New Roman" w:eastAsia="Helvetica" w:hAnsi="Times New Roman" w:cs="Times New Roman"/>
          <w:b/>
          <w:bCs/>
          <w:color w:val="1D2129"/>
          <w:sz w:val="26"/>
          <w:szCs w:val="26"/>
          <w:shd w:val="clear" w:color="auto" w:fill="FFFFFF"/>
          <w:lang w:bidi="ar"/>
        </w:rPr>
        <w:t xml:space="preserve">: </w:t>
      </w:r>
    </w:p>
    <w:p w14:paraId="22AACD50" w14:textId="23239750" w:rsidR="00196724" w:rsidRPr="00196724" w:rsidRDefault="00196724" w:rsidP="001621E0">
      <w:pPr>
        <w:shd w:val="clear" w:color="auto" w:fill="FFFFFF"/>
        <w:jc w:val="both"/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</w:pPr>
      <w:r w:rsidRPr="00196724">
        <w:rPr>
          <w:rFonts w:ascii="Times New Roman" w:eastAsia="Helvetica" w:hAnsi="Times New Roman" w:cs="Times New Roman"/>
          <w:b/>
          <w:bCs/>
          <w:sz w:val="26"/>
          <w:szCs w:val="26"/>
          <w:shd w:val="clear" w:color="auto" w:fill="FFFFFF"/>
          <w:lang w:bidi="ar"/>
        </w:rPr>
        <w:t xml:space="preserve">- </w:t>
      </w:r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Thu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thập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tổng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thị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trường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nhu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khách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hàng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Dự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án</w:t>
      </w:r>
      <w:proofErr w:type="spellEnd"/>
      <w:r w:rsidR="006A3538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.</w:t>
      </w:r>
    </w:p>
    <w:p w14:paraId="0D934DA8" w14:textId="77777777" w:rsidR="00196724" w:rsidRPr="00196724" w:rsidRDefault="00196724" w:rsidP="001621E0">
      <w:pPr>
        <w:shd w:val="clear" w:color="auto" w:fill="FFFFFF"/>
        <w:jc w:val="both"/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</w:pPr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Tìm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kiếm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xây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dựng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phát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triển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lưới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khách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hàng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Dự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án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khách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hàng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tiềm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năng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;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Thiết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lập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hệ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thống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phân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phối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Dự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án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triển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khai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chính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sách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bán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hàng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tiếp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nhận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xử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lý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đơn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hàng</w:t>
      </w:r>
      <w:proofErr w:type="spellEnd"/>
      <w:r w:rsidRPr="00196724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.</w:t>
      </w:r>
    </w:p>
    <w:p w14:paraId="6716E678" w14:textId="647CCF24" w:rsidR="00196724" w:rsidRPr="00196724" w:rsidRDefault="00196724" w:rsidP="001621E0">
      <w:pPr>
        <w:shd w:val="clear" w:color="auto" w:fill="FFFFFF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  <w:lang w:bidi="ar"/>
        </w:rPr>
      </w:pPr>
      <w:r w:rsidRPr="00196724">
        <w:rPr>
          <w:rFonts w:ascii="Times New Roman" w:eastAsia="Helvetica" w:hAnsi="Times New Roman" w:cs="Times New Roman"/>
          <w:b/>
          <w:bCs/>
          <w:sz w:val="26"/>
          <w:szCs w:val="26"/>
          <w:shd w:val="clear" w:color="auto" w:fill="FFFFFF"/>
          <w:lang w:bidi="ar"/>
        </w:rPr>
        <w:t xml:space="preserve">- </w:t>
      </w:r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Trực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tiếp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chịu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trách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nhiệm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về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doanh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sản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lượng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chỉ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tiêu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phân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phối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bán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hàng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sản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phẩm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ống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ống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nhôm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khu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vực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mình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phụ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trách</w:t>
      </w:r>
      <w:proofErr w:type="spellEnd"/>
      <w:r w:rsidR="006A3538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.</w:t>
      </w:r>
    </w:p>
    <w:p w14:paraId="74946B86" w14:textId="77777777" w:rsidR="00196724" w:rsidRPr="00196724" w:rsidRDefault="00196724" w:rsidP="001621E0">
      <w:pPr>
        <w:shd w:val="clear" w:color="auto" w:fill="FFFFFF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</w:pPr>
      <w:r w:rsidRPr="00196724">
        <w:rPr>
          <w:rFonts w:ascii="Times New Roman" w:eastAsia="Helvetica" w:hAnsi="Times New Roman" w:cs="Times New Roman"/>
          <w:sz w:val="26"/>
          <w:szCs w:val="26"/>
          <w:shd w:val="clear" w:color="auto" w:fill="FFFFFF"/>
          <w:lang w:bidi="ar"/>
        </w:rPr>
        <w:t xml:space="preserve">-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Quản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lý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doanh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nợ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cửa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hàng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khu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vực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phụ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trách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.</w:t>
      </w:r>
    </w:p>
    <w:p w14:paraId="22B7070F" w14:textId="02327345" w:rsidR="00196724" w:rsidRPr="00196724" w:rsidRDefault="00196724" w:rsidP="001621E0">
      <w:pPr>
        <w:shd w:val="clear" w:color="auto" w:fill="FFFFFF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</w:pPr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Xây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dựng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phát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triển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mối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quan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hệ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khách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hàng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Giải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đáp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thắc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mắc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khách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hàng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phạm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vi</w:t>
      </w:r>
      <w:proofErr w:type="gram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quyền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hạn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trách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nhiệm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giao</w:t>
      </w:r>
      <w:proofErr w:type="spellEnd"/>
      <w:r w:rsidR="006A3538"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>.</w:t>
      </w:r>
    </w:p>
    <w:p w14:paraId="54BC785C" w14:textId="77777777" w:rsidR="00196724" w:rsidRPr="00196724" w:rsidRDefault="00196724" w:rsidP="001621E0">
      <w:pPr>
        <w:shd w:val="clear" w:color="auto" w:fill="FFFFFF"/>
        <w:ind w:firstLine="420"/>
        <w:jc w:val="both"/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</w:pPr>
      <w:r w:rsidRPr="00196724">
        <w:rPr>
          <w:rFonts w:ascii="Times New Roman" w:eastAsia="Helvetica" w:hAnsi="Times New Roman" w:cs="Times New Roman"/>
          <w:b/>
          <w:bCs/>
          <w:color w:val="1D2129"/>
          <w:sz w:val="26"/>
          <w:szCs w:val="26"/>
          <w:shd w:val="clear" w:color="auto" w:fill="FFFFFF"/>
          <w:lang w:bidi="ar"/>
        </w:rPr>
        <w:t>4</w:t>
      </w:r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 xml:space="preserve">.  </w:t>
      </w:r>
      <w:proofErr w:type="spellStart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>Quyền</w:t>
      </w:r>
      <w:proofErr w:type="spellEnd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>lợi</w:t>
      </w:r>
      <w:proofErr w:type="spellEnd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>:</w:t>
      </w:r>
    </w:p>
    <w:p w14:paraId="5D625748" w14:textId="3DEE4818" w:rsidR="00196724" w:rsidRPr="00196724" w:rsidRDefault="00196724" w:rsidP="001621E0">
      <w:pPr>
        <w:shd w:val="clear" w:color="auto" w:fill="FFFFFF"/>
        <w:jc w:val="both"/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</w:pPr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Lương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cơ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bản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7tr - 15tr</w:t>
      </w:r>
      <w:r w:rsidR="00DF259D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+ </w:t>
      </w:r>
      <w:proofErr w:type="spellStart"/>
      <w:r w:rsidR="00DF259D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doanh</w:t>
      </w:r>
      <w:proofErr w:type="spellEnd"/>
      <w:r w:rsidR="00DF259D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DF259D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số</w:t>
      </w:r>
      <w:proofErr w:type="spellEnd"/>
      <w:r w:rsidR="00DF259D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</w:p>
    <w:p w14:paraId="20BB5AA5" w14:textId="081D06B7" w:rsidR="00196724" w:rsidRPr="00196724" w:rsidRDefault="00196724" w:rsidP="001621E0">
      <w:pPr>
        <w:shd w:val="clear" w:color="auto" w:fill="FFFFFF"/>
        <w:jc w:val="both"/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</w:pPr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đóng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BHXH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hưởng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đầy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đủ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chế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độ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quy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định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nhà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nước</w:t>
      </w:r>
      <w:proofErr w:type="spellEnd"/>
      <w:r w:rsidR="006A3538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.</w:t>
      </w:r>
    </w:p>
    <w:p w14:paraId="4E913E96" w14:textId="68470879" w:rsidR="00196724" w:rsidRPr="00196724" w:rsidRDefault="00196724" w:rsidP="001621E0">
      <w:pPr>
        <w:shd w:val="clear" w:color="auto" w:fill="FFFFFF"/>
        <w:jc w:val="both"/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</w:pPr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phụ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cấp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tác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tỉnh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xăng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xe</w:t>
      </w:r>
      <w:proofErr w:type="spellEnd"/>
      <w:proofErr w:type="gram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điện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thoại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cơm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chổ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ở</w:t>
      </w:r>
      <w:r w:rsidR="006A3538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.</w:t>
      </w:r>
    </w:p>
    <w:p w14:paraId="351AE7BF" w14:textId="77777777" w:rsidR="00196724" w:rsidRPr="00196724" w:rsidRDefault="00196724" w:rsidP="001621E0">
      <w:pPr>
        <w:shd w:val="clear" w:color="auto" w:fill="FFFFFF"/>
        <w:jc w:val="both"/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</w:pPr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Chế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độ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đào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tạo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phát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triển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kỹ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năng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quy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định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của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ty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.</w:t>
      </w:r>
    </w:p>
    <w:p w14:paraId="64394966" w14:textId="77777777" w:rsidR="00196724" w:rsidRPr="00196724" w:rsidRDefault="00196724" w:rsidP="001621E0">
      <w:pPr>
        <w:shd w:val="clear" w:color="auto" w:fill="FFFFFF"/>
        <w:jc w:val="both"/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</w:pPr>
      <w:proofErr w:type="gram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đi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du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lịch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hàng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năm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.</w:t>
      </w:r>
      <w:proofErr w:type="gramEnd"/>
    </w:p>
    <w:p w14:paraId="04C1C50B" w14:textId="77777777" w:rsidR="00196724" w:rsidRPr="00196724" w:rsidRDefault="00196724" w:rsidP="001621E0">
      <w:pPr>
        <w:shd w:val="clear" w:color="auto" w:fill="FFFFFF"/>
        <w:ind w:firstLine="420"/>
        <w:jc w:val="both"/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</w:pPr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 xml:space="preserve">5.  </w:t>
      </w:r>
      <w:proofErr w:type="spellStart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>Yêu</w:t>
      </w:r>
      <w:proofErr w:type="spellEnd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>cầu</w:t>
      </w:r>
      <w:proofErr w:type="spellEnd"/>
      <w:r w:rsidRPr="00196724">
        <w:rPr>
          <w:rFonts w:ascii="Times New Roman" w:eastAsia="Helvetica" w:hAnsi="Times New Roman" w:cs="Times New Roman"/>
          <w:b/>
          <w:color w:val="1D2129"/>
          <w:sz w:val="26"/>
          <w:szCs w:val="26"/>
          <w:shd w:val="clear" w:color="auto" w:fill="FFFFFF"/>
          <w:lang w:bidi="ar"/>
        </w:rPr>
        <w:t>:</w:t>
      </w:r>
    </w:p>
    <w:p w14:paraId="18B0FB8F" w14:textId="6A4769DC" w:rsidR="00196724" w:rsidRDefault="00196724" w:rsidP="001621E0">
      <w:pPr>
        <w:shd w:val="clear" w:color="auto" w:fill="FFFFFF"/>
        <w:jc w:val="both"/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</w:pPr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Giới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tính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: Nam</w:t>
      </w:r>
    </w:p>
    <w:p w14:paraId="50B50E4A" w14:textId="50C39909" w:rsidR="006A3538" w:rsidRPr="00196724" w:rsidRDefault="006A3538" w:rsidP="001621E0">
      <w:pPr>
        <w:shd w:val="clear" w:color="auto" w:fill="FFFFFF"/>
        <w:jc w:val="both"/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</w:pPr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Giao</w:t>
      </w:r>
      <w:proofErr w:type="spellEnd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tiếp</w:t>
      </w:r>
      <w:proofErr w:type="spellEnd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Tiếng</w:t>
      </w:r>
      <w:proofErr w:type="spellEnd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Trung</w:t>
      </w:r>
      <w:proofErr w:type="spellEnd"/>
      <w:r w:rsidR="00B07E19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B07E19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hoặc</w:t>
      </w:r>
      <w:proofErr w:type="spellEnd"/>
      <w:r w:rsidR="00B07E19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Tiếng</w:t>
      </w:r>
      <w:proofErr w:type="spellEnd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Anh</w:t>
      </w:r>
      <w:proofErr w:type="spellEnd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4 </w:t>
      </w:r>
      <w:proofErr w:type="spellStart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kỹ</w:t>
      </w:r>
      <w:proofErr w:type="spellEnd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năng</w:t>
      </w:r>
      <w:proofErr w:type="spellEnd"/>
      <w:r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.</w:t>
      </w:r>
    </w:p>
    <w:p w14:paraId="58AF5824" w14:textId="7D5CB2DF" w:rsidR="00196724" w:rsidRPr="00196724" w:rsidRDefault="00196724" w:rsidP="001621E0">
      <w:pPr>
        <w:shd w:val="clear" w:color="auto" w:fill="FFFFFF"/>
        <w:jc w:val="both"/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</w:pPr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Tốt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nghiệp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Tiếng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6A3538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</w:t>
      </w:r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rung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Ngôn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ngữ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6A3538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a</w:t>
      </w:r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nh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Quản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trị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Kinh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Doanh</w:t>
      </w:r>
      <w:proofErr w:type="spellEnd"/>
      <w:r w:rsidR="006A3538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.</w:t>
      </w:r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</w:p>
    <w:p w14:paraId="59D549F3" w14:textId="77777777" w:rsidR="00196724" w:rsidRPr="00196724" w:rsidRDefault="00196724" w:rsidP="001621E0">
      <w:pPr>
        <w:shd w:val="clear" w:color="auto" w:fill="FFFFFF"/>
        <w:jc w:val="both"/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</w:pPr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Sức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khỏe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tốt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trung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thực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nhanh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nhẹn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chịu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áp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lực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.</w:t>
      </w:r>
    </w:p>
    <w:p w14:paraId="6682C631" w14:textId="1CF69522" w:rsidR="00196724" w:rsidRPr="00196724" w:rsidRDefault="00196724" w:rsidP="001621E0">
      <w:pPr>
        <w:shd w:val="clear" w:color="auto" w:fill="FFFFFF"/>
        <w:jc w:val="both"/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</w:pPr>
      <w:proofErr w:type="gram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Ưu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tiên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bạn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biết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về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máy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cơ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khí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.</w:t>
      </w:r>
      <w:proofErr w:type="gramEnd"/>
    </w:p>
    <w:p w14:paraId="41FA3A9D" w14:textId="77777777" w:rsidR="00196724" w:rsidRPr="00196724" w:rsidRDefault="00196724" w:rsidP="001621E0">
      <w:pPr>
        <w:shd w:val="clear" w:color="auto" w:fill="FFFFFF"/>
        <w:jc w:val="both"/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</w:pPr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Chấp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nhận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đi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tác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tỉnh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.</w:t>
      </w:r>
    </w:p>
    <w:p w14:paraId="37A779B2" w14:textId="1407B076" w:rsidR="00196724" w:rsidRPr="00196724" w:rsidRDefault="00196724" w:rsidP="001621E0">
      <w:pPr>
        <w:shd w:val="clear" w:color="auto" w:fill="FFFFFF"/>
        <w:ind w:firstLine="420"/>
        <w:jc w:val="both"/>
        <w:rPr>
          <w:rFonts w:ascii="Times New Roman" w:eastAsia="Helvetica" w:hAnsi="Times New Roman"/>
          <w:b/>
          <w:bCs/>
          <w:color w:val="1D2129"/>
          <w:sz w:val="26"/>
          <w:szCs w:val="26"/>
          <w:shd w:val="clear" w:color="auto" w:fill="FFFFFF"/>
        </w:rPr>
      </w:pPr>
      <w:r w:rsidRPr="00196724">
        <w:rPr>
          <w:rFonts w:ascii="Times New Roman" w:eastAsia="Helvetica" w:hAnsi="Times New Roman"/>
          <w:b/>
          <w:bCs/>
          <w:color w:val="1D2129"/>
          <w:sz w:val="26"/>
          <w:szCs w:val="26"/>
          <w:shd w:val="clear" w:color="auto" w:fill="FFFFFF"/>
        </w:rPr>
        <w:t xml:space="preserve">6.  </w:t>
      </w:r>
      <w:proofErr w:type="spellStart"/>
      <w:r w:rsidRPr="00196724">
        <w:rPr>
          <w:rFonts w:ascii="Times New Roman" w:eastAsia="Helvetica" w:hAnsi="Times New Roman"/>
          <w:b/>
          <w:bCs/>
          <w:color w:val="1D2129"/>
          <w:sz w:val="26"/>
          <w:szCs w:val="26"/>
          <w:shd w:val="clear" w:color="auto" w:fill="FFFFFF"/>
        </w:rPr>
        <w:t>Địa</w:t>
      </w:r>
      <w:proofErr w:type="spellEnd"/>
      <w:r w:rsidRPr="00196724">
        <w:rPr>
          <w:rFonts w:ascii="Times New Roman" w:eastAsia="Helvetica" w:hAnsi="Times New Roman"/>
          <w:b/>
          <w:b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b/>
          <w:bCs/>
          <w:color w:val="1D2129"/>
          <w:sz w:val="26"/>
          <w:szCs w:val="26"/>
          <w:shd w:val="clear" w:color="auto" w:fill="FFFFFF"/>
        </w:rPr>
        <w:t>điểm</w:t>
      </w:r>
      <w:proofErr w:type="spellEnd"/>
      <w:r w:rsidRPr="00196724">
        <w:rPr>
          <w:rFonts w:ascii="Times New Roman" w:eastAsia="Helvetica" w:hAnsi="Times New Roman"/>
          <w:b/>
          <w:b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b/>
          <w:bCs/>
          <w:color w:val="1D2129"/>
          <w:sz w:val="26"/>
          <w:szCs w:val="26"/>
          <w:shd w:val="clear" w:color="auto" w:fill="FFFFFF"/>
        </w:rPr>
        <w:t>làm</w:t>
      </w:r>
      <w:proofErr w:type="spellEnd"/>
      <w:r w:rsidRPr="00196724">
        <w:rPr>
          <w:rFonts w:ascii="Times New Roman" w:eastAsia="Helvetica" w:hAnsi="Times New Roman"/>
          <w:b/>
          <w:b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b/>
          <w:bCs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196724">
        <w:rPr>
          <w:rFonts w:ascii="Times New Roman" w:eastAsia="Helvetica" w:hAnsi="Times New Roman"/>
          <w:b/>
          <w:bCs/>
          <w:color w:val="1D2129"/>
          <w:sz w:val="26"/>
          <w:szCs w:val="26"/>
          <w:shd w:val="clear" w:color="auto" w:fill="FFFFFF"/>
        </w:rPr>
        <w:t>:</w:t>
      </w:r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TP. HCM </w:t>
      </w:r>
      <w:proofErr w:type="spellStart"/>
      <w:r w:rsidR="00693D2C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hoặc</w:t>
      </w:r>
      <w:proofErr w:type="spellEnd"/>
      <w:r w:rsidR="00693D2C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Hà</w:t>
      </w:r>
      <w:proofErr w:type="spellEnd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196724">
        <w:rPr>
          <w:rFonts w:ascii="Times New Roman" w:eastAsia="Helvetica" w:hAnsi="Times New Roman"/>
          <w:color w:val="1D2129"/>
          <w:sz w:val="26"/>
          <w:szCs w:val="26"/>
          <w:shd w:val="clear" w:color="auto" w:fill="FFFFFF"/>
        </w:rPr>
        <w:t>Nội</w:t>
      </w:r>
      <w:proofErr w:type="spellEnd"/>
      <w:r w:rsidRPr="00196724">
        <w:rPr>
          <w:rFonts w:ascii="Times New Roman" w:eastAsia="Helvetica" w:hAnsi="Times New Roman"/>
          <w:b/>
          <w:bCs/>
          <w:color w:val="1D2129"/>
          <w:sz w:val="26"/>
          <w:szCs w:val="26"/>
          <w:shd w:val="clear" w:color="auto" w:fill="FFFFFF"/>
        </w:rPr>
        <w:t xml:space="preserve"> </w:t>
      </w:r>
    </w:p>
    <w:p w14:paraId="2EF46148" w14:textId="77777777" w:rsidR="00196724" w:rsidRPr="00196724" w:rsidRDefault="00196724" w:rsidP="001621E0">
      <w:pPr>
        <w:shd w:val="clear" w:color="auto" w:fill="FFFFFF"/>
        <w:jc w:val="both"/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</w:pPr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 xml:space="preserve">LH: 0982328046 - Ms. </w:t>
      </w:r>
      <w:proofErr w:type="spellStart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>Thảo</w:t>
      </w:r>
      <w:proofErr w:type="spellEnd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 xml:space="preserve"> – HRD</w:t>
      </w:r>
    </w:p>
    <w:p w14:paraId="7044C2CC" w14:textId="77777777" w:rsidR="00196724" w:rsidRPr="00196724" w:rsidRDefault="00196724" w:rsidP="001621E0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i/>
          <w:iCs/>
          <w:color w:val="5F6368"/>
          <w:sz w:val="26"/>
          <w:szCs w:val="26"/>
        </w:rPr>
      </w:pPr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 xml:space="preserve">CV </w:t>
      </w:r>
      <w:proofErr w:type="spellStart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>gửi</w:t>
      </w:r>
      <w:proofErr w:type="spellEnd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>về</w:t>
      </w:r>
      <w:proofErr w:type="spellEnd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 xml:space="preserve"> email: </w:t>
      </w:r>
      <w:r w:rsidRPr="001967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nhansu.airpipevn@gmail.com</w:t>
      </w:r>
    </w:p>
    <w:p w14:paraId="18F1FC6E" w14:textId="77777777" w:rsidR="00196724" w:rsidRPr="00196724" w:rsidRDefault="00196724" w:rsidP="001621E0">
      <w:pPr>
        <w:shd w:val="clear" w:color="auto" w:fill="FFFFFF"/>
        <w:jc w:val="both"/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</w:rPr>
      </w:pPr>
      <w:proofErr w:type="spellStart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>Địa</w:t>
      </w:r>
      <w:proofErr w:type="spellEnd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>chỉ</w:t>
      </w:r>
      <w:proofErr w:type="spellEnd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 xml:space="preserve">: 3/18 </w:t>
      </w:r>
      <w:proofErr w:type="spellStart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>Lê</w:t>
      </w:r>
      <w:proofErr w:type="spellEnd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>Thị</w:t>
      </w:r>
      <w:proofErr w:type="spellEnd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>Riêng</w:t>
      </w:r>
      <w:proofErr w:type="spellEnd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 xml:space="preserve">, </w:t>
      </w:r>
      <w:proofErr w:type="spellStart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>Phường</w:t>
      </w:r>
      <w:proofErr w:type="spellEnd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spellStart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>Thới</w:t>
      </w:r>
      <w:proofErr w:type="spellEnd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 xml:space="preserve"> </w:t>
      </w:r>
      <w:proofErr w:type="gramStart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>An</w:t>
      </w:r>
      <w:proofErr w:type="gramEnd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 xml:space="preserve">, </w:t>
      </w:r>
      <w:proofErr w:type="spellStart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>Quận</w:t>
      </w:r>
      <w:proofErr w:type="spellEnd"/>
      <w:r w:rsidRPr="00196724">
        <w:rPr>
          <w:rFonts w:ascii="Times New Roman" w:eastAsia="Helvetica" w:hAnsi="Times New Roman" w:cs="Times New Roman"/>
          <w:b/>
          <w:bCs/>
          <w:i/>
          <w:iCs/>
          <w:color w:val="1D2129"/>
          <w:sz w:val="26"/>
          <w:szCs w:val="26"/>
          <w:shd w:val="clear" w:color="auto" w:fill="FFFFFF"/>
          <w:lang w:bidi="ar"/>
        </w:rPr>
        <w:t xml:space="preserve"> 12, TP.HCM.</w:t>
      </w:r>
    </w:p>
    <w:p w14:paraId="166DC63B" w14:textId="77777777" w:rsidR="00196724" w:rsidRPr="00196724" w:rsidRDefault="00196724" w:rsidP="001621E0">
      <w:pPr>
        <w:tabs>
          <w:tab w:val="left" w:pos="6180"/>
        </w:tabs>
        <w:jc w:val="both"/>
        <w:rPr>
          <w:i/>
          <w:iCs/>
          <w:sz w:val="26"/>
          <w:szCs w:val="26"/>
        </w:rPr>
      </w:pPr>
    </w:p>
    <w:bookmarkEnd w:id="0"/>
    <w:p w14:paraId="0C5A76BD" w14:textId="3DAABE6D" w:rsidR="00196724" w:rsidRPr="00196724" w:rsidRDefault="00196724" w:rsidP="00196724">
      <w:pPr>
        <w:tabs>
          <w:tab w:val="left" w:pos="618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196724">
        <w:rPr>
          <w:i/>
          <w:iCs/>
          <w:sz w:val="26"/>
          <w:szCs w:val="26"/>
        </w:rPr>
        <w:t xml:space="preserve">                                                                                                     </w:t>
      </w:r>
      <w:r w:rsidRPr="00196724">
        <w:rPr>
          <w:rFonts w:ascii="Times New Roman" w:hAnsi="Times New Roman" w:cs="Times New Roman"/>
          <w:b/>
          <w:bCs/>
          <w:sz w:val="26"/>
          <w:szCs w:val="26"/>
        </w:rPr>
        <w:t xml:space="preserve">TỔNG GIÁM ĐỐC </w:t>
      </w:r>
    </w:p>
    <w:p w14:paraId="0589F812" w14:textId="77777777" w:rsidR="00196724" w:rsidRPr="00196724" w:rsidRDefault="00196724" w:rsidP="00196724">
      <w:pPr>
        <w:tabs>
          <w:tab w:val="left" w:pos="61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7614200F" w14:textId="5A583A02" w:rsidR="00196724" w:rsidRPr="00196724" w:rsidRDefault="00196724" w:rsidP="00196724">
      <w:pPr>
        <w:tabs>
          <w:tab w:val="left" w:pos="618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196724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05B63379" w14:textId="39E16D24" w:rsidR="00196724" w:rsidRPr="00196724" w:rsidRDefault="00196724" w:rsidP="00196724">
      <w:pPr>
        <w:tabs>
          <w:tab w:val="left" w:pos="61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1824E329" w14:textId="77777777" w:rsidR="00196724" w:rsidRPr="00196724" w:rsidRDefault="00196724" w:rsidP="00196724">
      <w:pPr>
        <w:tabs>
          <w:tab w:val="left" w:pos="61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76CD8A45" w14:textId="77777777" w:rsidR="00196724" w:rsidRPr="00196724" w:rsidRDefault="00196724" w:rsidP="0019672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04BE588" w14:textId="79BF866C" w:rsidR="00196724" w:rsidRPr="00196724" w:rsidRDefault="00196724" w:rsidP="00196724">
      <w:pPr>
        <w:pStyle w:val="Footer"/>
        <w:rPr>
          <w:rFonts w:ascii="Times New Roman" w:hAnsi="Times New Roman" w:cs="Times New Roman"/>
          <w:b/>
          <w:bCs/>
          <w:sz w:val="26"/>
          <w:szCs w:val="26"/>
        </w:rPr>
      </w:pPr>
      <w:r w:rsidRPr="0019672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Pr="00196724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   </w:t>
      </w:r>
      <w:proofErr w:type="spellStart"/>
      <w:r w:rsidRPr="00196724">
        <w:rPr>
          <w:rFonts w:ascii="Times New Roman" w:hAnsi="Times New Roman" w:cs="Times New Roman"/>
          <w:b/>
          <w:bCs/>
          <w:sz w:val="26"/>
          <w:szCs w:val="26"/>
        </w:rPr>
        <w:t>Trần</w:t>
      </w:r>
      <w:proofErr w:type="spellEnd"/>
      <w:r w:rsidRPr="001967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96724">
        <w:rPr>
          <w:rFonts w:ascii="Times New Roman" w:hAnsi="Times New Roman" w:cs="Times New Roman"/>
          <w:b/>
          <w:bCs/>
          <w:sz w:val="26"/>
          <w:szCs w:val="26"/>
        </w:rPr>
        <w:t>Kính</w:t>
      </w:r>
      <w:proofErr w:type="spellEnd"/>
      <w:r w:rsidRPr="001967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96724">
        <w:rPr>
          <w:rFonts w:ascii="Times New Roman" w:hAnsi="Times New Roman" w:cs="Times New Roman"/>
          <w:b/>
          <w:bCs/>
          <w:sz w:val="26"/>
          <w:szCs w:val="26"/>
        </w:rPr>
        <w:t>Thịnh</w:t>
      </w:r>
      <w:proofErr w:type="spellEnd"/>
    </w:p>
    <w:p w14:paraId="5994DA0E" w14:textId="0C1E5E73" w:rsidR="00196724" w:rsidRDefault="00196724" w:rsidP="00196724">
      <w:pPr>
        <w:tabs>
          <w:tab w:val="left" w:pos="6312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6E9F2242" w14:textId="77777777" w:rsidR="00196724" w:rsidRPr="004B21CD" w:rsidRDefault="00196724" w:rsidP="00196724">
      <w:pPr>
        <w:tabs>
          <w:tab w:val="left" w:pos="6432"/>
        </w:tabs>
        <w:rPr>
          <w:rFonts w:ascii="Times New Roman" w:hAnsi="Times New Roman" w:cs="Times New Roman"/>
          <w:sz w:val="26"/>
          <w:szCs w:val="26"/>
        </w:rPr>
      </w:pPr>
    </w:p>
    <w:p w14:paraId="2D73D270" w14:textId="77777777" w:rsidR="00E03BDC" w:rsidRDefault="00E03BDC" w:rsidP="00E03BDC">
      <w:pPr>
        <w:tabs>
          <w:tab w:val="left" w:pos="618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C52714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4F5CEEEC" w14:textId="77777777" w:rsidR="00E03BDC" w:rsidRPr="00C52714" w:rsidRDefault="00E03BDC" w:rsidP="00E03BDC">
      <w:pPr>
        <w:tabs>
          <w:tab w:val="left" w:pos="61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3B46C494" w14:textId="77777777" w:rsidR="00E03BDC" w:rsidRPr="00C52714" w:rsidRDefault="00E03BDC" w:rsidP="00E03BDC">
      <w:pPr>
        <w:tabs>
          <w:tab w:val="left" w:pos="6180"/>
        </w:tabs>
      </w:pPr>
    </w:p>
    <w:p w14:paraId="5E1174F3" w14:textId="77777777" w:rsidR="00F77FA5" w:rsidRDefault="00F77FA5"/>
    <w:sectPr w:rsidR="00F77FA5" w:rsidSect="0000450D">
      <w:pgSz w:w="11906" w:h="16838"/>
      <w:pgMar w:top="1440" w:right="1800" w:bottom="1440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28092" w14:textId="77777777" w:rsidR="00631F56" w:rsidRDefault="00631F56" w:rsidP="00E03BDC">
      <w:r>
        <w:separator/>
      </w:r>
    </w:p>
  </w:endnote>
  <w:endnote w:type="continuationSeparator" w:id="0">
    <w:p w14:paraId="68DBB232" w14:textId="77777777" w:rsidR="00631F56" w:rsidRDefault="00631F56" w:rsidP="00E0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021E5" w14:textId="77777777" w:rsidR="00631F56" w:rsidRDefault="00631F56" w:rsidP="00E03BDC">
      <w:r>
        <w:separator/>
      </w:r>
    </w:p>
  </w:footnote>
  <w:footnote w:type="continuationSeparator" w:id="0">
    <w:p w14:paraId="2C34D000" w14:textId="77777777" w:rsidR="00631F56" w:rsidRDefault="00631F56" w:rsidP="00E0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479C"/>
    <w:multiLevelType w:val="hybridMultilevel"/>
    <w:tmpl w:val="9976F358"/>
    <w:lvl w:ilvl="0" w:tplc="88886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DC"/>
    <w:rsid w:val="001621E0"/>
    <w:rsid w:val="00196724"/>
    <w:rsid w:val="00282DFE"/>
    <w:rsid w:val="00383F1E"/>
    <w:rsid w:val="00631F56"/>
    <w:rsid w:val="00693D2C"/>
    <w:rsid w:val="006A3538"/>
    <w:rsid w:val="008B494E"/>
    <w:rsid w:val="009735D8"/>
    <w:rsid w:val="00B07E19"/>
    <w:rsid w:val="00DF259D"/>
    <w:rsid w:val="00E03BDC"/>
    <w:rsid w:val="00F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B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DC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BD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E03BDC"/>
    <w:pPr>
      <w:ind w:left="720"/>
      <w:contextualSpacing/>
    </w:pPr>
  </w:style>
  <w:style w:type="paragraph" w:styleId="Footer">
    <w:name w:val="footer"/>
    <w:basedOn w:val="Normal"/>
    <w:link w:val="FooterChar"/>
    <w:rsid w:val="00E03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BD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BD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DC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BD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E03BDC"/>
    <w:pPr>
      <w:ind w:left="720"/>
      <w:contextualSpacing/>
    </w:pPr>
  </w:style>
  <w:style w:type="paragraph" w:styleId="Footer">
    <w:name w:val="footer"/>
    <w:basedOn w:val="Normal"/>
    <w:link w:val="FooterChar"/>
    <w:rsid w:val="00E03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BD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BD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PC</cp:lastModifiedBy>
  <cp:revision>2</cp:revision>
  <cp:lastPrinted>2021-05-29T06:35:00Z</cp:lastPrinted>
  <dcterms:created xsi:type="dcterms:W3CDTF">2021-06-07T08:29:00Z</dcterms:created>
  <dcterms:modified xsi:type="dcterms:W3CDTF">2021-06-07T08:29:00Z</dcterms:modified>
</cp:coreProperties>
</file>